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  <w:bookmarkStart w:id="0" w:name="_GoBack"/>
      <w:bookmarkEnd w:id="0"/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AYTOMXL-OM-ADQ-1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9</w:t>
      </w:r>
      <w:r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CA644B" w:rsidRPr="00CA644B">
        <w:rPr>
          <w:rFonts w:ascii="Arial" w:hAnsi="Arial" w:cs="Arial"/>
          <w:b/>
          <w:sz w:val="24"/>
          <w:szCs w:val="24"/>
          <w:lang w:val="es-MX"/>
        </w:rPr>
        <w:t>Adquisición e Instalación de Equipamiento del Centro de Control del Transporte para 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7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4F" w:rsidRDefault="00F4114F" w:rsidP="00BC2C84">
      <w:r>
        <w:separator/>
      </w:r>
    </w:p>
  </w:endnote>
  <w:endnote w:type="continuationSeparator" w:id="0">
    <w:p w:rsidR="00F4114F" w:rsidRDefault="00F4114F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4F" w:rsidRDefault="00F4114F" w:rsidP="00BC2C84">
      <w:r>
        <w:separator/>
      </w:r>
    </w:p>
  </w:footnote>
  <w:footnote w:type="continuationSeparator" w:id="0">
    <w:p w:rsidR="00F4114F" w:rsidRDefault="00F4114F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F4D54"/>
    <w:rsid w:val="00160E02"/>
    <w:rsid w:val="002C367C"/>
    <w:rsid w:val="003321CB"/>
    <w:rsid w:val="003C21B7"/>
    <w:rsid w:val="003D51FF"/>
    <w:rsid w:val="00426409"/>
    <w:rsid w:val="00512CE8"/>
    <w:rsid w:val="005E2219"/>
    <w:rsid w:val="00621BBB"/>
    <w:rsid w:val="006B2B7B"/>
    <w:rsid w:val="00785B1D"/>
    <w:rsid w:val="0084561F"/>
    <w:rsid w:val="00901631"/>
    <w:rsid w:val="009562FE"/>
    <w:rsid w:val="00980683"/>
    <w:rsid w:val="009D43C2"/>
    <w:rsid w:val="00A034F1"/>
    <w:rsid w:val="00A121E2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15</cp:revision>
  <cp:lastPrinted>2017-07-07T22:20:00Z</cp:lastPrinted>
  <dcterms:created xsi:type="dcterms:W3CDTF">2017-07-06T19:57:00Z</dcterms:created>
  <dcterms:modified xsi:type="dcterms:W3CDTF">2018-06-11T18:30:00Z</dcterms:modified>
</cp:coreProperties>
</file>